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武汉开发区（汉南区）</w:t>
      </w:r>
      <w:r>
        <w:rPr>
          <w:rFonts w:ascii="黑体" w:hAnsi="黑体" w:eastAsia="黑体"/>
          <w:b/>
          <w:bCs/>
          <w:sz w:val="32"/>
          <w:szCs w:val="32"/>
        </w:rPr>
        <w:t>2019-2020学年度第一学期六年级</w:t>
      </w:r>
    </w:p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数学期末试卷</w:t>
      </w:r>
    </w:p>
    <w:p>
      <w:pPr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sz w:val="28"/>
          <w:szCs w:val="28"/>
        </w:rPr>
        <w:t>一、选择题（每题1分，共1</w:t>
      </w:r>
      <w:r>
        <w:rPr>
          <w:rFonts w:ascii="华文楷体" w:hAnsi="华文楷体" w:eastAsia="华文楷体"/>
          <w:b/>
          <w:bCs/>
          <w:sz w:val="28"/>
          <w:szCs w:val="28"/>
        </w:rPr>
        <w:t>0</w:t>
      </w:r>
      <w:r>
        <w:rPr>
          <w:rFonts w:hint="eastAsia" w:ascii="华文楷体" w:hAnsi="华文楷体" w:eastAsia="华文楷体"/>
          <w:b/>
          <w:bCs/>
          <w:sz w:val="28"/>
          <w:szCs w:val="28"/>
        </w:rPr>
        <w:t>分）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1、车轮转动一周，所行的路程是求车轮的（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25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半径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26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直径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27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周长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28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面积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2、男生人数比女生人数多得多，男生人数与女生人数的比是（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29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0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1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2" o:spt="75" type="#_x0000_t75" style="height:15.6pt;width:22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3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4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5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6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3、甲数的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37" o:spt="75" type="#_x0000_t75" style="height:36pt;width:13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等于乙数的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38" o:spt="75" type="#_x0000_t75" style="height:36pt;width:12.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（甲、乙均不为0），则（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39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甲数大于乙数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0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乙数大于甲数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1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甲数等于乙数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2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2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无法比较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4、把3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克糖完全溶解在3</w:t>
      </w:r>
      <w:r>
        <w:rPr>
          <w:rFonts w:ascii="华文楷体" w:hAnsi="华文楷体" w:eastAsia="华文楷体"/>
          <w:sz w:val="28"/>
          <w:szCs w:val="28"/>
        </w:rPr>
        <w:t>00</w:t>
      </w:r>
      <w:r>
        <w:rPr>
          <w:rFonts w:hint="eastAsia" w:ascii="华文楷体" w:hAnsi="华文楷体" w:eastAsia="华文楷体"/>
          <w:sz w:val="28"/>
          <w:szCs w:val="28"/>
        </w:rPr>
        <w:t xml:space="preserve">克水中，糖与糖水的比是（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3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4" o:spt="75" type="#_x0000_t75" style="height:16.2pt;width:28.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4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5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6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6" o:spt="75" type="#_x0000_t75" style="height:15pt;width:33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37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7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39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8" o:spt="75" type="#_x0000_t75" style="height:15.6pt;width:34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0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49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2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0" o:spt="75" type="#_x0000_t75" style="height:15.6pt;width:2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3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5208270</wp:posOffset>
            </wp:positionH>
            <wp:positionV relativeFrom="paragraph">
              <wp:posOffset>26670</wp:posOffset>
            </wp:positionV>
            <wp:extent cx="1196340" cy="876300"/>
            <wp:effectExtent l="0" t="0" r="381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/>
          <w:sz w:val="28"/>
          <w:szCs w:val="28"/>
        </w:rPr>
        <w:t xml:space="preserve">5、如右图所示，表示深灰色部分意义的正确算式是（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1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46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52" o:spt="75" type="#_x0000_t75" style="height:33pt;width:29.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47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3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54" o:spt="75" type="#_x0000_t75" style="height:32.4pt;width:30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0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5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2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56" o:spt="75" type="#_x0000_t75" style="height:33pt;width:30.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3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7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55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58" o:spt="75" type="#_x0000_t75" style="height:32.4pt;width:30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56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6、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59" o:spt="75" type="#_x0000_t75" style="height:16.2pt;width:20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58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的倒数是（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0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0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61" o:spt="75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1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2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3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3" o:spt="75" type="#_x0000_t75" style="height:15.6pt;width:2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64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4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66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65" o:spt="75" type="#_x0000_t75" style="height:33pt;width:13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67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6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69">
            <o:LockedField>false</o:LockedField>
          </o:OLEObject>
        </w:objec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67" o:spt="75" type="#_x0000_t75" style="height:32.4pt;width:12.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0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7、出勤率、出油率、发芽率、合格率中，不可能达到1</w:t>
      </w:r>
      <w:r>
        <w:rPr>
          <w:rFonts w:ascii="华文楷体" w:hAnsi="华文楷体" w:eastAsia="华文楷体"/>
          <w:sz w:val="28"/>
          <w:szCs w:val="28"/>
        </w:rPr>
        <w:t>00</w:t>
      </w:r>
      <w:r>
        <w:rPr>
          <w:rFonts w:hint="eastAsia" w:ascii="华文楷体" w:hAnsi="华文楷体" w:eastAsia="华文楷体"/>
          <w:sz w:val="28"/>
          <w:szCs w:val="28"/>
        </w:rPr>
        <w:t xml:space="preserve">%的是（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8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72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出勤率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69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7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出油率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0" o:spt="75" type="#_x0000_t75" style="height:15.6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74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发芽率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1" o:spt="75" type="#_x0000_t75" style="height:15.6pt;width:17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7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合格率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8、把一个圆平均分成1</w:t>
      </w:r>
      <w:r>
        <w:rPr>
          <w:rFonts w:ascii="华文楷体" w:hAnsi="华文楷体" w:eastAsia="华文楷体"/>
          <w:sz w:val="28"/>
          <w:szCs w:val="28"/>
        </w:rPr>
        <w:t>6</w:t>
      </w:r>
      <w:r>
        <w:rPr>
          <w:rFonts w:hint="eastAsia" w:ascii="华文楷体" w:hAnsi="华文楷体" w:eastAsia="华文楷体"/>
          <w:sz w:val="28"/>
          <w:szCs w:val="28"/>
        </w:rPr>
        <w:t xml:space="preserve">份，然后剪开，拼成一个近似的长方形，这个转化过程中（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2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76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周长和面积都没变</w: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3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7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周长没变，面积变了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4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78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不能确定</w:t>
      </w:r>
      <w:r>
        <w:rPr>
          <w:rFonts w:ascii="华文楷体" w:hAnsi="华文楷体" w:eastAsia="华文楷体"/>
          <w:sz w:val="28"/>
          <w:szCs w:val="32"/>
        </w:rPr>
        <w:t xml:space="preserve">        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5" o:spt="75" type="#_x0000_t75" style="height:15.6pt;width:17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7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周长变了，面积没变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9、下列说法正确的有（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）句。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①4个圆心是9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°的扇形可以拼成一个圆。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②数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6" o:spt="75" type="#_x0000_t75" style="height:12.4pt;width:11.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0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（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7" o:spt="75" type="#_x0000_t75" style="height:12.4pt;width:11.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82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不为0）除以一个真分数，商一定大于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78" o:spt="75" type="#_x0000_t75" style="height:12.4pt;width:11.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8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③百分数既可以表示两个量之间的关系，也可以表示一个具体量。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④3米的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79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84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与1米的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80" o:spt="75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86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是相等的。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1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88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1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2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89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2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3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90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3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4" o:spt="75" type="#_x0000_t75" style="height:15.6pt;width:17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91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>4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、要从一张正方纸片上剪下一个面积是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5" o:spt="75" type="#_x0000_t75" style="height:16pt;width:33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92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平方厘米的圆形纸片，至少需要面积是（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>）平方厘米的正方形纸片。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6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94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7" o:spt="75" type="#_x0000_t75" style="height:16pt;width:33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95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88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96">
            <o:LockedField>false</o:LockedField>
          </o:OLEObject>
        </w:object>
      </w:r>
      <w:r>
        <w:rPr>
          <w:rFonts w:ascii="华文楷体" w:hAnsi="华文楷体" w:eastAsia="华文楷体"/>
          <w:position w:val="-4"/>
          <w:sz w:val="28"/>
          <w:szCs w:val="32"/>
        </w:rPr>
        <w:object>
          <v:shape id="_x0000_i1089" o:spt="75" type="#_x0000_t75" style="height:15.2pt;width:15.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97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90" o:spt="75" type="#_x0000_t75" style="height:15.6pt;width:1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99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91" o:spt="75" type="#_x0000_t75" style="height:16.8pt;width:16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00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92" o:spt="75" type="#_x0000_t75" style="height:15.6pt;width:17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02">
            <o:LockedField>false</o:LockedField>
          </o:OLEObject>
        </w:objec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93" o:spt="75" type="#_x0000_t75" style="height:16pt;width:18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03">
            <o:LockedField>false</o:LockedField>
          </o:OLEObject>
        </w:object>
      </w:r>
    </w:p>
    <w:p>
      <w:pPr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sz w:val="28"/>
          <w:szCs w:val="28"/>
        </w:rPr>
        <w:t>二、填空（每题2分，共2</w:t>
      </w:r>
      <w:r>
        <w:rPr>
          <w:rFonts w:ascii="华文楷体" w:hAnsi="华文楷体" w:eastAsia="华文楷体"/>
          <w:b/>
          <w:bCs/>
          <w:sz w:val="28"/>
          <w:szCs w:val="28"/>
        </w:rPr>
        <w:t>0</w:t>
      </w:r>
      <w:r>
        <w:rPr>
          <w:rFonts w:hint="eastAsia" w:ascii="华文楷体" w:hAnsi="华文楷体" w:eastAsia="华文楷体"/>
          <w:b/>
          <w:bCs/>
          <w:sz w:val="28"/>
          <w:szCs w:val="28"/>
        </w:rPr>
        <w:t>分）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1</w:t>
      </w:r>
      <w:r>
        <w:rPr>
          <w:rFonts w:hint="eastAsia" w:ascii="华文楷体" w:hAnsi="华文楷体" w:eastAsia="华文楷体"/>
          <w:sz w:val="28"/>
          <w:szCs w:val="28"/>
        </w:rPr>
        <w:t>、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94" o:spt="75" type="#_x0000_t75" style="height:36pt;width:12.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0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95" o:spt="75" type="#_x0000_t75" style="height:36pt;width:1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0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 xml:space="preserve">是（ </w:t>
      </w:r>
      <w:r>
        <w:rPr>
          <w:rFonts w:ascii="华文楷体" w:hAnsi="华文楷体" w:eastAsia="华文楷体"/>
          <w:sz w:val="28"/>
          <w:szCs w:val="32"/>
        </w:rPr>
        <w:t xml:space="preserve">  </w:t>
      </w:r>
      <w:r>
        <w:rPr>
          <w:rFonts w:hint="eastAsia" w:ascii="华文楷体" w:hAnsi="华文楷体" w:eastAsia="华文楷体"/>
          <w:sz w:val="28"/>
          <w:szCs w:val="32"/>
        </w:rPr>
        <w:t>），一个数的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96" o:spt="75" type="#_x0000_t75" style="height:36pt;width:1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0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是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97" o:spt="75" type="#_x0000_t75" style="height:36pt;width:12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11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 xml:space="preserve">，这个数是（ </w:t>
      </w:r>
      <w:r>
        <w:rPr>
          <w:rFonts w:ascii="华文楷体" w:hAnsi="华文楷体" w:eastAsia="华文楷体"/>
          <w:sz w:val="28"/>
          <w:szCs w:val="32"/>
        </w:rPr>
        <w:t xml:space="preserve">  </w:t>
      </w:r>
      <w:r>
        <w:rPr>
          <w:rFonts w:hint="eastAsia" w:ascii="华文楷体" w:hAnsi="华文楷体" w:eastAsia="华文楷体"/>
          <w:sz w:val="28"/>
          <w:szCs w:val="32"/>
        </w:rPr>
        <w:t>）。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2</w:t>
      </w:r>
      <w:r>
        <w:rPr>
          <w:rFonts w:hint="eastAsia" w:ascii="华文楷体" w:hAnsi="华文楷体" w:eastAsia="华文楷体"/>
          <w:sz w:val="28"/>
          <w:szCs w:val="28"/>
        </w:rPr>
        <w:t>、两人同读一本书，第一天苗苗读了全书的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098" o:spt="75" type="#_x0000_t75" style="height:36pt;width:12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1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>，展展还剩全书8</w:t>
      </w:r>
      <w:r>
        <w:rPr>
          <w:rFonts w:ascii="华文楷体" w:hAnsi="华文楷体" w:eastAsia="华文楷体"/>
          <w:sz w:val="28"/>
          <w:szCs w:val="32"/>
        </w:rPr>
        <w:t>5</w:t>
      </w:r>
      <w:r>
        <w:rPr>
          <w:rFonts w:hint="eastAsia" w:ascii="华文楷体" w:hAnsi="华文楷体" w:eastAsia="华文楷体"/>
          <w:sz w:val="28"/>
          <w:szCs w:val="32"/>
        </w:rPr>
        <w:t xml:space="preserve">%的没读，这一天（ 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hint="eastAsia" w:ascii="华文楷体" w:hAnsi="华文楷体" w:eastAsia="华文楷体"/>
          <w:sz w:val="28"/>
          <w:szCs w:val="32"/>
        </w:rPr>
        <w:t>）读得多。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3</w:t>
      </w:r>
      <w:r>
        <w:rPr>
          <w:rFonts w:hint="eastAsia" w:ascii="华文楷体" w:hAnsi="华文楷体" w:eastAsia="华文楷体"/>
          <w:sz w:val="28"/>
          <w:szCs w:val="28"/>
        </w:rPr>
        <w:t>、红领巾是少先队员的标志，它的形状是一个等腰三角形，三角形的度数比是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099" o:spt="75" type="#_x0000_t75" style="height:16pt;width:34.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14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，那么它的顶角是（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）度，底角是（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）度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4</w:t>
      </w:r>
      <w:r>
        <w:rPr>
          <w:rFonts w:hint="eastAsia" w:ascii="华文楷体" w:hAnsi="华文楷体" w:eastAsia="华文楷体"/>
          <w:sz w:val="28"/>
          <w:szCs w:val="28"/>
        </w:rPr>
        <w:t>、要画一个周长是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00" o:spt="75" type="#_x0000_t75" style="height:16pt;width:33.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16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厘米的圆，圆规两角的距离应定为（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）厘米，这个圆的面积是（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）平方厘米。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5</w:t>
      </w:r>
      <w:r>
        <w:rPr>
          <w:rFonts w:hint="eastAsia" w:ascii="华文楷体" w:hAnsi="华文楷体" w:eastAsia="华文楷体"/>
          <w:sz w:val="28"/>
          <w:szCs w:val="28"/>
        </w:rPr>
        <w:t>、</w:t>
      </w:r>
      <w:r>
        <w:rPr>
          <w:rFonts w:ascii="华文楷体" w:hAnsi="华文楷体" w:eastAsia="华文楷体"/>
          <w:position w:val="-32"/>
          <w:sz w:val="28"/>
          <w:szCs w:val="32"/>
        </w:rPr>
        <w:object>
          <v:shape id="_x0000_i1101" o:spt="75" type="#_x0000_t75" style="height:43.2pt;width:343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18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6</w:t>
      </w:r>
      <w:r>
        <w:rPr>
          <w:rFonts w:hint="eastAsia" w:ascii="华文楷体" w:hAnsi="华文楷体" w:eastAsia="华文楷体"/>
          <w:sz w:val="28"/>
          <w:szCs w:val="28"/>
        </w:rPr>
        <w:t>、（</w:t>
      </w:r>
      <w:r>
        <w:rPr>
          <w:rFonts w:ascii="华文楷体" w:hAnsi="华文楷体" w:eastAsia="华文楷体"/>
          <w:sz w:val="28"/>
          <w:szCs w:val="28"/>
        </w:rPr>
        <w:t xml:space="preserve">    </w:t>
      </w:r>
      <w:r>
        <w:rPr>
          <w:rFonts w:hint="eastAsia" w:ascii="华文楷体" w:hAnsi="华文楷体" w:eastAsia="华文楷体"/>
          <w:sz w:val="28"/>
          <w:szCs w:val="28"/>
        </w:rPr>
        <w:t>）平方米=</w:t>
      </w:r>
      <w:r>
        <w:rPr>
          <w:rFonts w:ascii="华文楷体" w:hAnsi="华文楷体" w:eastAsia="华文楷体"/>
          <w:sz w:val="28"/>
          <w:szCs w:val="28"/>
        </w:rPr>
        <w:t>40</w:t>
      </w:r>
      <w:r>
        <w:rPr>
          <w:rFonts w:hint="eastAsia" w:ascii="华文楷体" w:hAnsi="华文楷体" w:eastAsia="华文楷体"/>
          <w:sz w:val="28"/>
          <w:szCs w:val="28"/>
        </w:rPr>
        <w:t xml:space="preserve">平方分米 </w:t>
      </w:r>
      <w:r>
        <w:rPr>
          <w:rFonts w:ascii="华文楷体" w:hAnsi="华文楷体" w:eastAsia="华文楷体"/>
          <w:sz w:val="28"/>
          <w:szCs w:val="28"/>
        </w:rPr>
        <w:t xml:space="preserve">     2</w:t>
      </w:r>
      <w:r>
        <w:rPr>
          <w:rFonts w:hint="eastAsia" w:ascii="华文楷体" w:hAnsi="华文楷体" w:eastAsia="华文楷体"/>
          <w:sz w:val="28"/>
          <w:szCs w:val="28"/>
        </w:rPr>
        <w:t>小时1</w:t>
      </w:r>
      <w:r>
        <w:rPr>
          <w:rFonts w:ascii="华文楷体" w:hAnsi="华文楷体" w:eastAsia="华文楷体"/>
          <w:sz w:val="28"/>
          <w:szCs w:val="28"/>
        </w:rPr>
        <w:t>5</w:t>
      </w:r>
      <w:r>
        <w:rPr>
          <w:rFonts w:hint="eastAsia" w:ascii="华文楷体" w:hAnsi="华文楷体" w:eastAsia="华文楷体"/>
          <w:sz w:val="28"/>
          <w:szCs w:val="28"/>
        </w:rPr>
        <w:t xml:space="preserve">分=（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）小时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2" o:spt="75" type="#_x0000_t75" style="height:36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20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吨=（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）千克 </w:t>
      </w:r>
      <w:r>
        <w:rPr>
          <w:rFonts w:ascii="华文楷体" w:hAnsi="华文楷体" w:eastAsia="华文楷体"/>
          <w:sz w:val="28"/>
          <w:szCs w:val="28"/>
        </w:rPr>
        <w:t xml:space="preserve">            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3" o:spt="75" type="#_x0000_t75" style="height:36pt;width:20.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22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千米=（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）千米（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）米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7</w:t>
      </w:r>
      <w:r>
        <w:rPr>
          <w:rFonts w:hint="eastAsia" w:ascii="华文楷体" w:hAnsi="华文楷体" w:eastAsia="华文楷体"/>
          <w:sz w:val="28"/>
          <w:szCs w:val="28"/>
        </w:rPr>
        <w:t>、某天，光明小学六年级学生的出勤率是9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 xml:space="preserve">%，缺勤率是（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 xml:space="preserve">）%，请假的有6人，六年级共有学生（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）人。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>、一项工程甲单独做6天完成，乙单独做3天完成工程的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4" o:spt="75" type="#_x0000_t75" style="height:36pt;width:12.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24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，甲乙合作需要（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）天完成。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4926330</wp:posOffset>
            </wp:positionH>
            <wp:positionV relativeFrom="paragraph">
              <wp:posOffset>704850</wp:posOffset>
            </wp:positionV>
            <wp:extent cx="1150620" cy="1152525"/>
            <wp:effectExtent l="0" t="0" r="0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/>
          <w:sz w:val="28"/>
          <w:szCs w:val="28"/>
        </w:rPr>
        <w:t>1</w:t>
      </w:r>
      <w:r>
        <w:rPr>
          <w:rFonts w:ascii="华文楷体" w:hAnsi="华文楷体" w:eastAsia="华文楷体"/>
          <w:sz w:val="28"/>
          <w:szCs w:val="28"/>
        </w:rPr>
        <w:t>9</w:t>
      </w:r>
      <w:r>
        <w:rPr>
          <w:rFonts w:hint="eastAsia" w:ascii="华文楷体" w:hAnsi="华文楷体" w:eastAsia="华文楷体"/>
          <w:sz w:val="28"/>
          <w:szCs w:val="28"/>
        </w:rPr>
        <w:t>、某班学生人数在4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人到5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人之间，男生人数比女生人数少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5" o:spt="75" type="#_x0000_t75" style="height:36pt;width:12.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2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32"/>
        </w:rPr>
        <w:t xml:space="preserve">，这个班有男生（ 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hint="eastAsia" w:ascii="华文楷体" w:hAnsi="华文楷体" w:eastAsia="华文楷体"/>
          <w:sz w:val="28"/>
          <w:szCs w:val="32"/>
        </w:rPr>
        <w:t xml:space="preserve">）人，女生（ </w:t>
      </w:r>
      <w:r>
        <w:rPr>
          <w:rFonts w:ascii="华文楷体" w:hAnsi="华文楷体" w:eastAsia="华文楷体"/>
          <w:sz w:val="28"/>
          <w:szCs w:val="32"/>
        </w:rPr>
        <w:t xml:space="preserve">   </w:t>
      </w:r>
      <w:r>
        <w:rPr>
          <w:rFonts w:hint="eastAsia" w:ascii="华文楷体" w:hAnsi="华文楷体" w:eastAsia="华文楷体"/>
          <w:sz w:val="28"/>
          <w:szCs w:val="32"/>
        </w:rPr>
        <w:t>）人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、如图，大正方形的面积是8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 xml:space="preserve">平方厘米，那么小正方形的面积是（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）平方厘米，圆的面积是（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）平方厘米。</w:t>
      </w:r>
    </w:p>
    <w:p>
      <w:pPr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sz w:val="28"/>
          <w:szCs w:val="28"/>
        </w:rPr>
        <w:t>三、计算（共3</w:t>
      </w:r>
      <w:r>
        <w:rPr>
          <w:rFonts w:ascii="华文楷体" w:hAnsi="华文楷体" w:eastAsia="华文楷体"/>
          <w:b/>
          <w:bCs/>
          <w:sz w:val="28"/>
          <w:szCs w:val="28"/>
        </w:rPr>
        <w:t>2</w:t>
      </w:r>
      <w:r>
        <w:rPr>
          <w:rFonts w:hint="eastAsia" w:ascii="华文楷体" w:hAnsi="华文楷体" w:eastAsia="华文楷体"/>
          <w:b/>
          <w:bCs/>
          <w:sz w:val="28"/>
          <w:szCs w:val="28"/>
        </w:rPr>
        <w:t>分）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1</w:t>
      </w:r>
      <w:r>
        <w:rPr>
          <w:rFonts w:hint="eastAsia" w:ascii="华文楷体" w:hAnsi="华文楷体" w:eastAsia="华文楷体"/>
          <w:sz w:val="28"/>
          <w:szCs w:val="28"/>
        </w:rPr>
        <w:t>、直接写得数（1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分）</w:t>
      </w:r>
    </w:p>
    <w:p>
      <w:pPr>
        <w:rPr>
          <w:rFonts w:ascii="华文楷体" w:hAnsi="华文楷体" w:eastAsia="华文楷体"/>
          <w:sz w:val="28"/>
          <w:szCs w:val="32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6" o:spt="75" type="#_x0000_t75" style="height:36pt;width:48.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29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7" o:spt="75" type="#_x0000_t75" style="height:36pt;width:43.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31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8" o:spt="75" type="#_x0000_t75" style="height:36pt;width:42.4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33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09" o:spt="75" type="#_x0000_t75" style="height:36pt;width:47.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35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0" o:spt="75" type="#_x0000_t75" style="height:36pt;width:5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37">
            <o:LockedField>false</o:LockedField>
          </o:OLEObject>
        </w:object>
      </w:r>
    </w:p>
    <w:p>
      <w:pPr>
        <w:spacing w:before="156" w:beforeLines="50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11" o:spt="75" type="#_x0000_t75" style="height:16pt;width:66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39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12" o:spt="75" type="#_x0000_t75" style="height:16pt;width:74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41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3" o:spt="75" type="#_x0000_t75" style="height:36pt;width:45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43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32"/>
        </w:rPr>
        <w:sectPr>
          <w:type w:val="continuous"/>
          <w:pgSz w:w="11906" w:h="16838"/>
          <w:pgMar w:top="1134" w:right="1134" w:bottom="1134" w:left="1134" w:header="851" w:footer="992" w:gutter="0"/>
          <w:cols w:space="424" w:num="4"/>
          <w:docGrid w:type="lines" w:linePitch="312" w:charSpace="0"/>
        </w:sect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4" o:spt="75" type="#_x0000_t75" style="height:36pt;width:79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45">
            <o:LockedField>false</o:LockedField>
          </o:OLEObject>
        </w:object>
      </w:r>
      <w:r>
        <w:rPr>
          <w:rFonts w:ascii="华文楷体" w:hAnsi="华文楷体" w:eastAsia="华文楷体"/>
          <w:sz w:val="28"/>
          <w:szCs w:val="32"/>
        </w:rPr>
        <w:t xml:space="preserve">         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5" o:spt="75" type="#_x0000_t75" style="height:36pt;width:8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47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  <w:sectPr>
          <w:type w:val="continuous"/>
          <w:pgSz w:w="11906" w:h="16838"/>
          <w:pgMar w:top="1134" w:right="1134" w:bottom="1134" w:left="1134" w:header="851" w:footer="992" w:gutter="0"/>
          <w:cols w:space="424" w:num="1"/>
          <w:docGrid w:type="lines" w:linePitch="312" w:charSpace="0"/>
        </w:sect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2</w:t>
      </w:r>
      <w:r>
        <w:rPr>
          <w:rFonts w:hint="eastAsia" w:ascii="华文楷体" w:hAnsi="华文楷体" w:eastAsia="华文楷体"/>
          <w:sz w:val="28"/>
          <w:szCs w:val="28"/>
        </w:rPr>
        <w:t>、合理、灵活地计算（每小题4分，共1</w:t>
      </w:r>
      <w:r>
        <w:rPr>
          <w:rFonts w:ascii="华文楷体" w:hAnsi="华文楷体" w:eastAsia="华文楷体"/>
          <w:sz w:val="28"/>
          <w:szCs w:val="28"/>
        </w:rPr>
        <w:t>6</w:t>
      </w:r>
      <w:r>
        <w:rPr>
          <w:rFonts w:hint="eastAsia" w:ascii="华文楷体" w:hAnsi="华文楷体" w:eastAsia="华文楷体"/>
          <w:sz w:val="28"/>
          <w:szCs w:val="28"/>
        </w:rPr>
        <w:t>分）</w: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6" o:spt="75" type="#_x0000_t75" style="height:36pt;width:56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49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7" o:spt="75" type="#_x0000_t75" style="height:36pt;width:8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51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28"/>
          <w:sz w:val="28"/>
          <w:szCs w:val="32"/>
        </w:rPr>
        <w:object>
          <v:shape id="_x0000_i1118" o:spt="75" type="#_x0000_t75" style="height:39.6pt;width:7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53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19" o:spt="75" type="#_x0000_t75" style="height:36pt;width:92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55">
            <o:LockedField>false</o:LockedField>
          </o:OLEObject>
        </w:object>
      </w:r>
    </w:p>
    <w:p>
      <w:pPr>
        <w:rPr>
          <w:rFonts w:ascii="华文楷体" w:hAnsi="华文楷体" w:eastAsia="华文楷体"/>
          <w:sz w:val="28"/>
          <w:szCs w:val="28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3</w:t>
      </w:r>
      <w:r>
        <w:rPr>
          <w:rFonts w:hint="eastAsia" w:ascii="华文楷体" w:hAnsi="华文楷体" w:eastAsia="华文楷体"/>
          <w:sz w:val="28"/>
          <w:szCs w:val="28"/>
        </w:rPr>
        <w:t>、解方程（每小题2分，共6分）</w:t>
      </w:r>
    </w:p>
    <w:p>
      <w:pPr>
        <w:rPr>
          <w:rFonts w:ascii="华文楷体" w:hAnsi="华文楷体" w:eastAsia="华文楷体"/>
          <w:sz w:val="28"/>
          <w:szCs w:val="32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20" o:spt="75" type="#_x0000_t75" style="height:36pt;width:68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57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21" o:spt="75" type="#_x0000_t75" style="height:36pt;width:48.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59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32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22" o:spt="75" type="#_x0000_t75" style="height:36pt;width:84.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61">
            <o:LockedField>false</o:LockedField>
          </o:OLEObject>
        </w:objec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3"/>
          <w:docGrid w:type="lines" w:linePitch="312" w:charSpace="0"/>
        </w:sectPr>
      </w:pPr>
    </w:p>
    <w:p>
      <w:pPr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sz w:val="28"/>
          <w:szCs w:val="28"/>
        </w:rPr>
        <w:t>四、解决问题（每题6分，共3</w:t>
      </w:r>
      <w:r>
        <w:rPr>
          <w:rFonts w:ascii="华文楷体" w:hAnsi="华文楷体" w:eastAsia="华文楷体"/>
          <w:b/>
          <w:bCs/>
          <w:sz w:val="28"/>
          <w:szCs w:val="28"/>
        </w:rPr>
        <w:t>0</w:t>
      </w:r>
      <w:r>
        <w:rPr>
          <w:rFonts w:hint="eastAsia" w:ascii="华文楷体" w:hAnsi="华文楷体" w:eastAsia="华文楷体"/>
          <w:b/>
          <w:bCs/>
          <w:sz w:val="28"/>
          <w:szCs w:val="28"/>
        </w:rPr>
        <w:t>分）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4</w:t>
      </w:r>
      <w:r>
        <w:rPr>
          <w:rFonts w:hint="eastAsia" w:ascii="华文楷体" w:hAnsi="华文楷体" w:eastAsia="华文楷体"/>
          <w:sz w:val="28"/>
          <w:szCs w:val="28"/>
        </w:rPr>
        <w:t>、红光肥皂厂1</w:t>
      </w:r>
      <w:r>
        <w:rPr>
          <w:rFonts w:ascii="华文楷体" w:hAnsi="华文楷体" w:eastAsia="华文楷体"/>
          <w:sz w:val="28"/>
          <w:szCs w:val="28"/>
        </w:rPr>
        <w:t>2</w:t>
      </w:r>
      <w:r>
        <w:rPr>
          <w:rFonts w:hint="eastAsia" w:ascii="华文楷体" w:hAnsi="华文楷体" w:eastAsia="华文楷体"/>
          <w:sz w:val="28"/>
          <w:szCs w:val="28"/>
        </w:rPr>
        <w:t>月份计划生产肥皂4</w:t>
      </w:r>
      <w:r>
        <w:rPr>
          <w:rFonts w:ascii="华文楷体" w:hAnsi="华文楷体" w:eastAsia="华文楷体"/>
          <w:sz w:val="28"/>
          <w:szCs w:val="28"/>
        </w:rPr>
        <w:t>5000</w:t>
      </w:r>
      <w:r>
        <w:rPr>
          <w:rFonts w:hint="eastAsia" w:ascii="华文楷体" w:hAnsi="华文楷体" w:eastAsia="华文楷体"/>
          <w:sz w:val="28"/>
          <w:szCs w:val="28"/>
        </w:rPr>
        <w:t>箱，已经生产了计划的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23" o:spt="75" type="#_x0000_t75" style="height:36pt;width:1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6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。还要生产多少箱才能完成任务？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72390</wp:posOffset>
            </wp:positionV>
            <wp:extent cx="3423285" cy="137160"/>
            <wp:effectExtent l="0" t="0" r="571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/>
          <w:sz w:val="28"/>
          <w:szCs w:val="28"/>
        </w:rPr>
        <w:t>①线段图补充完整。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②列式计算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5</w:t>
      </w:r>
      <w:r>
        <w:rPr>
          <w:rFonts w:hint="eastAsia" w:ascii="华文楷体" w:hAnsi="华文楷体" w:eastAsia="华文楷体"/>
          <w:sz w:val="28"/>
          <w:szCs w:val="28"/>
        </w:rPr>
        <w:t>、公园里有一个直径是8米的圆形花坛，沿花坛周围修一条2米宽的小路，这条小路的面积是多少平方米？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6</w:t>
      </w:r>
      <w:r>
        <w:rPr>
          <w:rFonts w:hint="eastAsia" w:ascii="华文楷体" w:hAnsi="华文楷体" w:eastAsia="华文楷体"/>
          <w:sz w:val="28"/>
          <w:szCs w:val="28"/>
        </w:rPr>
        <w:t>、第七届世界军人运动会于2</w:t>
      </w:r>
      <w:r>
        <w:rPr>
          <w:rFonts w:ascii="华文楷体" w:hAnsi="华文楷体" w:eastAsia="华文楷体"/>
          <w:sz w:val="28"/>
          <w:szCs w:val="28"/>
        </w:rPr>
        <w:t>019</w:t>
      </w:r>
      <w:r>
        <w:rPr>
          <w:rFonts w:hint="eastAsia" w:ascii="华文楷体" w:hAnsi="华文楷体" w:eastAsia="华文楷体"/>
          <w:sz w:val="28"/>
          <w:szCs w:val="28"/>
        </w:rPr>
        <w:t>年1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月1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>日至2</w:t>
      </w:r>
      <w:r>
        <w:rPr>
          <w:rFonts w:ascii="华文楷体" w:hAnsi="华文楷体" w:eastAsia="华文楷体"/>
          <w:sz w:val="28"/>
          <w:szCs w:val="28"/>
        </w:rPr>
        <w:t>7</w:t>
      </w:r>
      <w:r>
        <w:rPr>
          <w:rFonts w:hint="eastAsia" w:ascii="华文楷体" w:hAnsi="华文楷体" w:eastAsia="华文楷体"/>
          <w:sz w:val="28"/>
          <w:szCs w:val="28"/>
        </w:rPr>
        <w:t>日在中国武汉举行，来自1</w:t>
      </w:r>
      <w:r>
        <w:rPr>
          <w:rFonts w:ascii="华文楷体" w:hAnsi="华文楷体" w:eastAsia="华文楷体"/>
          <w:sz w:val="28"/>
          <w:szCs w:val="28"/>
        </w:rPr>
        <w:t>00</w:t>
      </w:r>
      <w:r>
        <w:rPr>
          <w:rFonts w:hint="eastAsia" w:ascii="华文楷体" w:hAnsi="华文楷体" w:eastAsia="华文楷体"/>
          <w:sz w:val="28"/>
          <w:szCs w:val="28"/>
        </w:rPr>
        <w:t>多个国家的近万名现役军人同台竞技。本次比赛，中国军团历史首次获得奖牌榜第一位，俄罗斯以5</w:t>
      </w:r>
      <w:r>
        <w:rPr>
          <w:rFonts w:ascii="华文楷体" w:hAnsi="华文楷体" w:eastAsia="华文楷体"/>
          <w:sz w:val="28"/>
          <w:szCs w:val="28"/>
        </w:rPr>
        <w:t>1</w:t>
      </w:r>
      <w:r>
        <w:rPr>
          <w:rFonts w:hint="eastAsia" w:ascii="华文楷体" w:hAnsi="华文楷体" w:eastAsia="华文楷体"/>
          <w:sz w:val="28"/>
          <w:szCs w:val="28"/>
        </w:rPr>
        <w:t>枚金牌获得第二，比中国金牌数的</w:t>
      </w:r>
      <w:r>
        <w:rPr>
          <w:rFonts w:ascii="华文楷体" w:hAnsi="华文楷体" w:eastAsia="华文楷体"/>
          <w:position w:val="-24"/>
          <w:sz w:val="28"/>
          <w:szCs w:val="32"/>
        </w:rPr>
        <w:object>
          <v:shape id="_x0000_i1124" o:spt="75" type="#_x0000_t75" style="height:36pt;width:14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66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少6枚。本次比赛中国获得金牌多少枚？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7</w:t>
      </w:r>
      <w:r>
        <w:rPr>
          <w:rFonts w:hint="eastAsia" w:ascii="华文楷体" w:hAnsi="华文楷体" w:eastAsia="华文楷体"/>
          <w:sz w:val="28"/>
          <w:szCs w:val="28"/>
        </w:rPr>
        <w:t>、一辆汽车从甲地经过乙地到达丙地，然后原路返回。去时平均每小时行驶4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>千米，这辆车往返的平均速度是每小时多少千米？</w:t>
      </w:r>
    </w:p>
    <w:p>
      <w:pPr>
        <w:jc w:val="right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sz w:val="28"/>
          <w:szCs w:val="28"/>
        </w:rPr>
        <w:drawing>
          <wp:inline distT="0" distB="0" distL="0" distR="0">
            <wp:extent cx="2892425" cy="1417320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8" t="45082" r="12468" b="6960"/>
                    <a:stretch>
                      <a:fillRect/>
                    </a:stretch>
                  </pic:blipFill>
                  <pic:spPr>
                    <a:xfrm>
                      <a:off x="0" y="0"/>
                      <a:ext cx="2922762" cy="14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ascii="华文楷体" w:hAnsi="华文楷体" w:eastAsia="华文楷体"/>
          <w:sz w:val="28"/>
          <w:szCs w:val="28"/>
        </w:rPr>
      </w:pPr>
    </w:p>
    <w:p>
      <w:pPr>
        <w:jc w:val="right"/>
        <w:rPr>
          <w:rFonts w:ascii="华文楷体" w:hAnsi="华文楷体" w:eastAsia="华文楷体"/>
          <w:sz w:val="28"/>
          <w:szCs w:val="28"/>
        </w:rPr>
      </w:pPr>
    </w:p>
    <w:p>
      <w:pPr>
        <w:jc w:val="right"/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2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>、王家庄在张家庄东偏南2</w:t>
      </w:r>
      <w:r>
        <w:rPr>
          <w:rFonts w:ascii="华文楷体" w:hAnsi="华文楷体" w:eastAsia="华文楷体"/>
          <w:sz w:val="28"/>
          <w:szCs w:val="28"/>
        </w:rPr>
        <w:t>5</w:t>
      </w:r>
      <w:r>
        <w:rPr>
          <w:rFonts w:hint="eastAsia" w:ascii="华文楷体" w:hAnsi="华文楷体" w:eastAsia="华文楷体"/>
          <w:sz w:val="28"/>
          <w:szCs w:val="28"/>
        </w:rPr>
        <w:t>°方向，距离是6千米，现在要在两个村庄之间铺一条笔直的马路。如果甲队单独铺，1</w:t>
      </w:r>
      <w:r>
        <w:rPr>
          <w:rFonts w:ascii="华文楷体" w:hAnsi="华文楷体" w:eastAsia="华文楷体"/>
          <w:sz w:val="28"/>
          <w:szCs w:val="28"/>
        </w:rPr>
        <w:t>2</w:t>
      </w:r>
      <w:r>
        <w:rPr>
          <w:rFonts w:hint="eastAsia" w:ascii="华文楷体" w:hAnsi="华文楷体" w:eastAsia="华文楷体"/>
          <w:sz w:val="28"/>
          <w:szCs w:val="28"/>
        </w:rPr>
        <w:t>天完成任务；如果乙队单独铺，2</w:t>
      </w:r>
      <w:r>
        <w:rPr>
          <w:rFonts w:ascii="华文楷体" w:hAnsi="华文楷体" w:eastAsia="华文楷体"/>
          <w:sz w:val="28"/>
          <w:szCs w:val="28"/>
        </w:rPr>
        <w:t>4</w:t>
      </w:r>
      <w:r>
        <w:rPr>
          <w:rFonts w:hint="eastAsia" w:ascii="华文楷体" w:hAnsi="华文楷体" w:eastAsia="华文楷体"/>
          <w:sz w:val="28"/>
          <w:szCs w:val="28"/>
        </w:rPr>
        <w:t>天完成任务。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（1）在下面方框中画出王家庄的相对位置。</w:t>
      </w:r>
    </w:p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sz w:val="28"/>
          <w:szCs w:val="28"/>
        </w:rPr>
        <w:drawing>
          <wp:inline distT="0" distB="0" distL="0" distR="0">
            <wp:extent cx="6242050" cy="2148840"/>
            <wp:effectExtent l="0" t="0" r="635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71" t="19851" r="16085" b="30521"/>
                    <a:stretch>
                      <a:fillRect/>
                    </a:stretch>
                  </pic:blipFill>
                  <pic:spPr>
                    <a:xfrm>
                      <a:off x="0" y="0"/>
                      <a:ext cx="6368185" cy="2192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（2）甲、乙两队合铺，需要多少天完成任务？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（3）两队合铺，完工时收到1</w:t>
      </w:r>
      <w:r>
        <w:rPr>
          <w:rFonts w:ascii="华文楷体" w:hAnsi="华文楷体" w:eastAsia="华文楷体"/>
          <w:sz w:val="28"/>
          <w:szCs w:val="28"/>
        </w:rPr>
        <w:t>8</w:t>
      </w:r>
      <w:r>
        <w:rPr>
          <w:rFonts w:hint="eastAsia" w:ascii="华文楷体" w:hAnsi="华文楷体" w:eastAsia="华文楷体"/>
          <w:sz w:val="28"/>
          <w:szCs w:val="28"/>
        </w:rPr>
        <w:t>万元工程款，甲、乙两队各应领工程款多少万元？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/>
          <w:b/>
          <w:bCs/>
          <w:sz w:val="28"/>
          <w:szCs w:val="28"/>
        </w:rPr>
        <w:t>五、操作题（每题4分，共8分）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ascii="华文楷体" w:hAnsi="华文楷体" w:eastAsia="华文楷体"/>
          <w:sz w:val="28"/>
          <w:szCs w:val="28"/>
        </w:rPr>
        <w:t>29</w:t>
      </w:r>
      <w:r>
        <w:rPr>
          <w:rFonts w:hint="eastAsia" w:ascii="华文楷体" w:hAnsi="华文楷体" w:eastAsia="华文楷体"/>
          <w:sz w:val="28"/>
          <w:szCs w:val="28"/>
        </w:rPr>
        <w:t>、（1）在下面的方格图（每个方格的边长代表1厘米）中画一个最大的圆，并标出圆心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25" o:spt="75" type="#_x0000_t75" style="height:16pt;width:1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0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（2）如果把这个圆剪下来，那么方格纸上的面积还剩下（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）平方厘米。</w:t>
      </w:r>
    </w:p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drawing>
          <wp:inline distT="0" distB="0" distL="0" distR="0">
            <wp:extent cx="3063240" cy="1929765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086714" cy="194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3</w:t>
      </w:r>
      <w:r>
        <w:rPr>
          <w:rFonts w:ascii="华文楷体" w:hAnsi="华文楷体" w:eastAsia="华文楷体"/>
          <w:sz w:val="28"/>
          <w:szCs w:val="28"/>
        </w:rPr>
        <w:t>0</w:t>
      </w:r>
      <w:r>
        <w:rPr>
          <w:rFonts w:hint="eastAsia" w:ascii="华文楷体" w:hAnsi="华文楷体" w:eastAsia="华文楷体"/>
          <w:sz w:val="28"/>
          <w:szCs w:val="28"/>
        </w:rPr>
        <w:t>、看图填空。（图中每个小正方形的对角线长表示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26" o:spt="75" type="#_x0000_t75" style="height:16pt;width:33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7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）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（1）点</w:t>
      </w:r>
      <w:r>
        <w:rPr>
          <w:rFonts w:ascii="华文楷体" w:hAnsi="华文楷体" w:eastAsia="华文楷体"/>
          <w:position w:val="-14"/>
          <w:sz w:val="28"/>
          <w:szCs w:val="32"/>
        </w:rPr>
        <w:object>
          <v:shape id="_x0000_i1127" o:spt="75" type="#_x0000_t75" style="height:23.6pt;width:43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7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东偏北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28" o:spt="75" type="#_x0000_t75" style="height:16pt;width:22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7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方向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29" o:spt="75" type="#_x0000_t75" style="height:16pt;width:34.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7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处是点</w:t>
      </w:r>
      <w:r>
        <w:rPr>
          <w:rFonts w:ascii="华文楷体" w:hAnsi="华文楷体" w:eastAsia="华文楷体"/>
          <w:position w:val="-14"/>
          <w:sz w:val="28"/>
          <w:szCs w:val="32"/>
        </w:rPr>
        <w:object>
          <v:shape id="_x0000_i1130" o:spt="75" type="#_x0000_t75" style="height:23.6pt;width:113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1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（2）点</w:t>
      </w:r>
      <w:r>
        <w:rPr>
          <w:rFonts w:ascii="华文楷体" w:hAnsi="华文楷体" w:eastAsia="华文楷体"/>
          <w:position w:val="-4"/>
          <w:sz w:val="28"/>
          <w:szCs w:val="32"/>
        </w:rPr>
        <w:object>
          <v:shape id="_x0000_i1131" o:spt="75" type="#_x0000_t75" style="height:15.2pt;width:1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8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在点</w:t>
      </w:r>
      <w:r>
        <w:rPr>
          <w:rFonts w:ascii="华文楷体" w:hAnsi="华文楷体" w:eastAsia="华文楷体"/>
          <w:position w:val="-14"/>
          <w:sz w:val="28"/>
          <w:szCs w:val="32"/>
        </w:rPr>
        <w:object>
          <v:shape id="_x0000_i1132" o:spt="75" type="#_x0000_t75" style="height:23.6pt;width:4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8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的（ </w:t>
      </w:r>
      <w:r>
        <w:rPr>
          <w:rFonts w:ascii="华文楷体" w:hAnsi="华文楷体" w:eastAsia="华文楷体"/>
          <w:sz w:val="28"/>
          <w:szCs w:val="28"/>
        </w:rPr>
        <w:t xml:space="preserve">  </w:t>
      </w:r>
      <w:r>
        <w:rPr>
          <w:rFonts w:hint="eastAsia" w:ascii="华文楷体" w:hAnsi="华文楷体" w:eastAsia="华文楷体"/>
          <w:sz w:val="28"/>
          <w:szCs w:val="28"/>
        </w:rPr>
        <w:t xml:space="preserve">）偏（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 xml:space="preserve">）（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</w:t>
      </w:r>
      <w:r>
        <w:rPr>
          <w:rFonts w:ascii="华文楷体" w:hAnsi="华文楷体" w:eastAsia="华文楷体"/>
          <w:position w:val="-4"/>
          <w:sz w:val="28"/>
          <w:szCs w:val="32"/>
        </w:rPr>
        <w:object>
          <v:shape id="_x0000_i1133" o:spt="75" type="#_x0000_t75" style="height:15.2pt;width:9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87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 xml:space="preserve">方向上，距离是（ </w:t>
      </w:r>
      <w:r>
        <w:rPr>
          <w:rFonts w:ascii="华文楷体" w:hAnsi="华文楷体" w:eastAsia="华文楷体"/>
          <w:sz w:val="28"/>
          <w:szCs w:val="28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</w:rPr>
        <w:t>）。</w:t>
      </w:r>
    </w:p>
    <w:p>
      <w:pPr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（3）点</w:t>
      </w:r>
      <w:r>
        <w:rPr>
          <w:rFonts w:ascii="华文楷体" w:hAnsi="华文楷体" w:eastAsia="华文楷体"/>
          <w:position w:val="-4"/>
          <w:sz w:val="28"/>
          <w:szCs w:val="32"/>
        </w:rPr>
        <w:object>
          <v:shape id="_x0000_i1134" o:spt="75" type="#_x0000_t75" style="height:15.2pt;width:15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89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在点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35" o:spt="75" type="#_x0000_t75" style="height:16pt;width:14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1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的东偏北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36" o:spt="75" type="#_x0000_t75" style="height:16pt;width:22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193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方向上，距离是</w:t>
      </w:r>
      <w:r>
        <w:rPr>
          <w:rFonts w:ascii="华文楷体" w:hAnsi="华文楷体" w:eastAsia="华文楷体"/>
          <w:position w:val="-6"/>
          <w:sz w:val="28"/>
          <w:szCs w:val="32"/>
        </w:rPr>
        <w:object>
          <v:shape id="_x0000_i1137" o:spt="75" type="#_x0000_t75" style="height:16pt;width:34.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194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，请在图中标出点</w:t>
      </w:r>
      <w:r>
        <w:rPr>
          <w:rFonts w:ascii="华文楷体" w:hAnsi="华文楷体" w:eastAsia="华文楷体"/>
          <w:position w:val="-4"/>
          <w:sz w:val="28"/>
          <w:szCs w:val="32"/>
        </w:rPr>
        <w:object>
          <v:shape id="_x0000_i1138" o:spt="75" type="#_x0000_t75" style="height:15.2pt;width:15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195">
            <o:LockedField>false</o:LockedField>
          </o:OLEObject>
        </w:object>
      </w:r>
      <w:r>
        <w:rPr>
          <w:rFonts w:hint="eastAsia" w:ascii="华文楷体" w:hAnsi="华文楷体" w:eastAsia="华文楷体"/>
          <w:sz w:val="28"/>
          <w:szCs w:val="28"/>
        </w:rPr>
        <w:t>的位置。</w:t>
      </w:r>
    </w:p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drawing>
          <wp:inline distT="0" distB="0" distL="0" distR="0">
            <wp:extent cx="6120130" cy="414591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4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0550432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86"/>
    <w:rsid w:val="0014633E"/>
    <w:rsid w:val="00173597"/>
    <w:rsid w:val="0018421A"/>
    <w:rsid w:val="002146EC"/>
    <w:rsid w:val="00243727"/>
    <w:rsid w:val="00251D74"/>
    <w:rsid w:val="002F324F"/>
    <w:rsid w:val="00337FD8"/>
    <w:rsid w:val="00393973"/>
    <w:rsid w:val="003A214B"/>
    <w:rsid w:val="003E3E55"/>
    <w:rsid w:val="004219BC"/>
    <w:rsid w:val="004F3F70"/>
    <w:rsid w:val="00504CCD"/>
    <w:rsid w:val="005B5F79"/>
    <w:rsid w:val="0062445E"/>
    <w:rsid w:val="006A4D05"/>
    <w:rsid w:val="006B6C4A"/>
    <w:rsid w:val="006E1CC0"/>
    <w:rsid w:val="00727F01"/>
    <w:rsid w:val="007C656F"/>
    <w:rsid w:val="007F1D37"/>
    <w:rsid w:val="00843987"/>
    <w:rsid w:val="008A04BF"/>
    <w:rsid w:val="008C7FFD"/>
    <w:rsid w:val="00903281"/>
    <w:rsid w:val="00924A11"/>
    <w:rsid w:val="009342CB"/>
    <w:rsid w:val="009A4EBD"/>
    <w:rsid w:val="00A14065"/>
    <w:rsid w:val="00A32371"/>
    <w:rsid w:val="00A67C82"/>
    <w:rsid w:val="00A93072"/>
    <w:rsid w:val="00AA74FA"/>
    <w:rsid w:val="00AD3D96"/>
    <w:rsid w:val="00B27E8D"/>
    <w:rsid w:val="00B30D42"/>
    <w:rsid w:val="00B461F3"/>
    <w:rsid w:val="00B47373"/>
    <w:rsid w:val="00B5032A"/>
    <w:rsid w:val="00C31F12"/>
    <w:rsid w:val="00C76FF5"/>
    <w:rsid w:val="00C80FF6"/>
    <w:rsid w:val="00C97B2B"/>
    <w:rsid w:val="00CA60F7"/>
    <w:rsid w:val="00CF5F01"/>
    <w:rsid w:val="00D46D83"/>
    <w:rsid w:val="00D75D86"/>
    <w:rsid w:val="00DA1D69"/>
    <w:rsid w:val="00DC70ED"/>
    <w:rsid w:val="00DF1789"/>
    <w:rsid w:val="00E2708E"/>
    <w:rsid w:val="00E51DFB"/>
    <w:rsid w:val="00E90C0F"/>
    <w:rsid w:val="00F47987"/>
    <w:rsid w:val="00F7367D"/>
    <w:rsid w:val="00FC3B92"/>
    <w:rsid w:val="00FC5683"/>
    <w:rsid w:val="00FF3FD7"/>
    <w:rsid w:val="00FF7DD1"/>
    <w:rsid w:val="749D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6.bin"/><Relationship Id="rId98" Type="http://schemas.openxmlformats.org/officeDocument/2006/relationships/image" Target="media/image29.wmf"/><Relationship Id="rId97" Type="http://schemas.openxmlformats.org/officeDocument/2006/relationships/oleObject" Target="embeddings/oleObject65.bin"/><Relationship Id="rId96" Type="http://schemas.openxmlformats.org/officeDocument/2006/relationships/oleObject" Target="embeddings/oleObject64.bin"/><Relationship Id="rId95" Type="http://schemas.openxmlformats.org/officeDocument/2006/relationships/oleObject" Target="embeddings/oleObject63.bin"/><Relationship Id="rId94" Type="http://schemas.openxmlformats.org/officeDocument/2006/relationships/oleObject" Target="embeddings/oleObject62.bin"/><Relationship Id="rId93" Type="http://schemas.openxmlformats.org/officeDocument/2006/relationships/image" Target="media/image28.wmf"/><Relationship Id="rId92" Type="http://schemas.openxmlformats.org/officeDocument/2006/relationships/oleObject" Target="embeddings/oleObject61.bin"/><Relationship Id="rId91" Type="http://schemas.openxmlformats.org/officeDocument/2006/relationships/oleObject" Target="embeddings/oleObject60.bin"/><Relationship Id="rId90" Type="http://schemas.openxmlformats.org/officeDocument/2006/relationships/oleObject" Target="embeddings/oleObject59.bin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58.bin"/><Relationship Id="rId88" Type="http://schemas.openxmlformats.org/officeDocument/2006/relationships/oleObject" Target="embeddings/oleObject57.bin"/><Relationship Id="rId87" Type="http://schemas.openxmlformats.org/officeDocument/2006/relationships/image" Target="media/image27.wmf"/><Relationship Id="rId86" Type="http://schemas.openxmlformats.org/officeDocument/2006/relationships/oleObject" Target="embeddings/oleObject56.bin"/><Relationship Id="rId85" Type="http://schemas.openxmlformats.org/officeDocument/2006/relationships/image" Target="media/image26.wmf"/><Relationship Id="rId84" Type="http://schemas.openxmlformats.org/officeDocument/2006/relationships/oleObject" Target="embeddings/oleObject55.bin"/><Relationship Id="rId83" Type="http://schemas.openxmlformats.org/officeDocument/2006/relationships/oleObject" Target="embeddings/oleObject54.bin"/><Relationship Id="rId82" Type="http://schemas.openxmlformats.org/officeDocument/2006/relationships/oleObject" Target="embeddings/oleObject53.bin"/><Relationship Id="rId81" Type="http://schemas.openxmlformats.org/officeDocument/2006/relationships/image" Target="media/image25.wmf"/><Relationship Id="rId80" Type="http://schemas.openxmlformats.org/officeDocument/2006/relationships/oleObject" Target="embeddings/oleObject52.bin"/><Relationship Id="rId8" Type="http://schemas.openxmlformats.org/officeDocument/2006/relationships/image" Target="media/image2.wmf"/><Relationship Id="rId79" Type="http://schemas.openxmlformats.org/officeDocument/2006/relationships/oleObject" Target="embeddings/oleObject51.bin"/><Relationship Id="rId78" Type="http://schemas.openxmlformats.org/officeDocument/2006/relationships/oleObject" Target="embeddings/oleObject50.bin"/><Relationship Id="rId77" Type="http://schemas.openxmlformats.org/officeDocument/2006/relationships/oleObject" Target="embeddings/oleObject49.bin"/><Relationship Id="rId76" Type="http://schemas.openxmlformats.org/officeDocument/2006/relationships/oleObject" Target="embeddings/oleObject48.bin"/><Relationship Id="rId75" Type="http://schemas.openxmlformats.org/officeDocument/2006/relationships/oleObject" Target="embeddings/oleObject47.bin"/><Relationship Id="rId74" Type="http://schemas.openxmlformats.org/officeDocument/2006/relationships/oleObject" Target="embeddings/oleObject46.bin"/><Relationship Id="rId73" Type="http://schemas.openxmlformats.org/officeDocument/2006/relationships/oleObject" Target="embeddings/oleObject45.bin"/><Relationship Id="rId72" Type="http://schemas.openxmlformats.org/officeDocument/2006/relationships/oleObject" Target="embeddings/oleObject44.bin"/><Relationship Id="rId71" Type="http://schemas.openxmlformats.org/officeDocument/2006/relationships/image" Target="media/image24.wmf"/><Relationship Id="rId70" Type="http://schemas.openxmlformats.org/officeDocument/2006/relationships/oleObject" Target="embeddings/oleObject43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42.bin"/><Relationship Id="rId68" Type="http://schemas.openxmlformats.org/officeDocument/2006/relationships/image" Target="media/image23.wmf"/><Relationship Id="rId67" Type="http://schemas.openxmlformats.org/officeDocument/2006/relationships/oleObject" Target="embeddings/oleObject41.bin"/><Relationship Id="rId66" Type="http://schemas.openxmlformats.org/officeDocument/2006/relationships/oleObject" Target="embeddings/oleObject40.bin"/><Relationship Id="rId65" Type="http://schemas.openxmlformats.org/officeDocument/2006/relationships/image" Target="media/image22.wmf"/><Relationship Id="rId64" Type="http://schemas.openxmlformats.org/officeDocument/2006/relationships/oleObject" Target="embeddings/oleObject39.bin"/><Relationship Id="rId63" Type="http://schemas.openxmlformats.org/officeDocument/2006/relationships/oleObject" Target="embeddings/oleObject38.bin"/><Relationship Id="rId62" Type="http://schemas.openxmlformats.org/officeDocument/2006/relationships/image" Target="media/image21.wmf"/><Relationship Id="rId61" Type="http://schemas.openxmlformats.org/officeDocument/2006/relationships/oleObject" Target="embeddings/oleObject37.bin"/><Relationship Id="rId60" Type="http://schemas.openxmlformats.org/officeDocument/2006/relationships/oleObject" Target="embeddings/oleObject36.bin"/><Relationship Id="rId6" Type="http://schemas.openxmlformats.org/officeDocument/2006/relationships/image" Target="media/image1.wmf"/><Relationship Id="rId59" Type="http://schemas.openxmlformats.org/officeDocument/2006/relationships/image" Target="media/image20.wmf"/><Relationship Id="rId58" Type="http://schemas.openxmlformats.org/officeDocument/2006/relationships/oleObject" Target="embeddings/oleObject35.bin"/><Relationship Id="rId57" Type="http://schemas.openxmlformats.org/officeDocument/2006/relationships/image" Target="media/image19.wmf"/><Relationship Id="rId56" Type="http://schemas.openxmlformats.org/officeDocument/2006/relationships/oleObject" Target="embeddings/oleObject34.bin"/><Relationship Id="rId55" Type="http://schemas.openxmlformats.org/officeDocument/2006/relationships/oleObject" Target="embeddings/oleObject33.bin"/><Relationship Id="rId54" Type="http://schemas.openxmlformats.org/officeDocument/2006/relationships/image" Target="media/image18.wmf"/><Relationship Id="rId53" Type="http://schemas.openxmlformats.org/officeDocument/2006/relationships/oleObject" Target="embeddings/oleObject32.bin"/><Relationship Id="rId52" Type="http://schemas.openxmlformats.org/officeDocument/2006/relationships/oleObject" Target="embeddings/oleObject31.bin"/><Relationship Id="rId51" Type="http://schemas.openxmlformats.org/officeDocument/2006/relationships/image" Target="media/image17.wmf"/><Relationship Id="rId50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9.bin"/><Relationship Id="rId48" Type="http://schemas.openxmlformats.org/officeDocument/2006/relationships/image" Target="media/image16.wmf"/><Relationship Id="rId47" Type="http://schemas.openxmlformats.org/officeDocument/2006/relationships/oleObject" Target="embeddings/oleObject28.bin"/><Relationship Id="rId46" Type="http://schemas.openxmlformats.org/officeDocument/2006/relationships/oleObject" Target="embeddings/oleObject27.bin"/><Relationship Id="rId45" Type="http://schemas.openxmlformats.org/officeDocument/2006/relationships/image" Target="media/image15.png"/><Relationship Id="rId44" Type="http://schemas.openxmlformats.org/officeDocument/2006/relationships/image" Target="media/image14.wmf"/><Relationship Id="rId43" Type="http://schemas.openxmlformats.org/officeDocument/2006/relationships/oleObject" Target="embeddings/oleObject26.bin"/><Relationship Id="rId42" Type="http://schemas.openxmlformats.org/officeDocument/2006/relationships/oleObject" Target="embeddings/oleObject25.bin"/><Relationship Id="rId41" Type="http://schemas.openxmlformats.org/officeDocument/2006/relationships/image" Target="media/image13.wmf"/><Relationship Id="rId40" Type="http://schemas.openxmlformats.org/officeDocument/2006/relationships/oleObject" Target="embeddings/oleObject24.bin"/><Relationship Id="rId4" Type="http://schemas.openxmlformats.org/officeDocument/2006/relationships/theme" Target="theme/theme1.xml"/><Relationship Id="rId39" Type="http://schemas.openxmlformats.org/officeDocument/2006/relationships/oleObject" Target="embeddings/oleObject23.bin"/><Relationship Id="rId38" Type="http://schemas.openxmlformats.org/officeDocument/2006/relationships/image" Target="media/image12.wmf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image" Target="media/image11.wmf"/><Relationship Id="rId34" Type="http://schemas.openxmlformats.org/officeDocument/2006/relationships/oleObject" Target="embeddings/oleObject20.bin"/><Relationship Id="rId33" Type="http://schemas.openxmlformats.org/officeDocument/2006/relationships/oleObject" Target="embeddings/oleObject19.bin"/><Relationship Id="rId32" Type="http://schemas.openxmlformats.org/officeDocument/2006/relationships/oleObject" Target="embeddings/oleObject18.bin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footer" Target="footer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4.bin"/><Relationship Id="rId26" Type="http://schemas.openxmlformats.org/officeDocument/2006/relationships/image" Target="media/image9.wmf"/><Relationship Id="rId25" Type="http://schemas.openxmlformats.org/officeDocument/2006/relationships/oleObject" Target="embeddings/oleObject13.bin"/><Relationship Id="rId24" Type="http://schemas.openxmlformats.org/officeDocument/2006/relationships/image" Target="media/image8.wmf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image" Target="media/image7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8" Type="http://schemas.openxmlformats.org/officeDocument/2006/relationships/fontTable" Target="fontTable.xml"/><Relationship Id="rId197" Type="http://schemas.openxmlformats.org/officeDocument/2006/relationships/customXml" Target="../customXml/item1.xml"/><Relationship Id="rId196" Type="http://schemas.openxmlformats.org/officeDocument/2006/relationships/image" Target="media/image78.png"/><Relationship Id="rId195" Type="http://schemas.openxmlformats.org/officeDocument/2006/relationships/oleObject" Target="embeddings/oleObject114.bin"/><Relationship Id="rId194" Type="http://schemas.openxmlformats.org/officeDocument/2006/relationships/oleObject" Target="embeddings/oleObject113.bin"/><Relationship Id="rId193" Type="http://schemas.openxmlformats.org/officeDocument/2006/relationships/oleObject" Target="embeddings/oleObject112.bin"/><Relationship Id="rId192" Type="http://schemas.openxmlformats.org/officeDocument/2006/relationships/image" Target="media/image77.wmf"/><Relationship Id="rId191" Type="http://schemas.openxmlformats.org/officeDocument/2006/relationships/oleObject" Target="embeddings/oleObject111.bin"/><Relationship Id="rId190" Type="http://schemas.openxmlformats.org/officeDocument/2006/relationships/image" Target="media/image76.wmf"/><Relationship Id="rId19" Type="http://schemas.openxmlformats.org/officeDocument/2006/relationships/oleObject" Target="embeddings/oleObject9.bin"/><Relationship Id="rId189" Type="http://schemas.openxmlformats.org/officeDocument/2006/relationships/oleObject" Target="embeddings/oleObject110.bin"/><Relationship Id="rId188" Type="http://schemas.openxmlformats.org/officeDocument/2006/relationships/image" Target="media/image75.wmf"/><Relationship Id="rId187" Type="http://schemas.openxmlformats.org/officeDocument/2006/relationships/oleObject" Target="embeddings/oleObject109.bin"/><Relationship Id="rId186" Type="http://schemas.openxmlformats.org/officeDocument/2006/relationships/image" Target="media/image74.wmf"/><Relationship Id="rId185" Type="http://schemas.openxmlformats.org/officeDocument/2006/relationships/oleObject" Target="embeddings/oleObject108.bin"/><Relationship Id="rId184" Type="http://schemas.openxmlformats.org/officeDocument/2006/relationships/image" Target="media/image73.wmf"/><Relationship Id="rId183" Type="http://schemas.openxmlformats.org/officeDocument/2006/relationships/oleObject" Target="embeddings/oleObject107.bin"/><Relationship Id="rId182" Type="http://schemas.openxmlformats.org/officeDocument/2006/relationships/image" Target="media/image72.wmf"/><Relationship Id="rId181" Type="http://schemas.openxmlformats.org/officeDocument/2006/relationships/oleObject" Target="embeddings/oleObject106.bin"/><Relationship Id="rId180" Type="http://schemas.openxmlformats.org/officeDocument/2006/relationships/image" Target="media/image71.wmf"/><Relationship Id="rId18" Type="http://schemas.openxmlformats.org/officeDocument/2006/relationships/image" Target="media/image6.wmf"/><Relationship Id="rId179" Type="http://schemas.openxmlformats.org/officeDocument/2006/relationships/oleObject" Target="embeddings/oleObject105.bin"/><Relationship Id="rId178" Type="http://schemas.openxmlformats.org/officeDocument/2006/relationships/image" Target="media/image70.wmf"/><Relationship Id="rId177" Type="http://schemas.openxmlformats.org/officeDocument/2006/relationships/oleObject" Target="embeddings/oleObject104.bin"/><Relationship Id="rId176" Type="http://schemas.openxmlformats.org/officeDocument/2006/relationships/image" Target="media/image69.wmf"/><Relationship Id="rId175" Type="http://schemas.openxmlformats.org/officeDocument/2006/relationships/oleObject" Target="embeddings/oleObject103.bin"/><Relationship Id="rId174" Type="http://schemas.openxmlformats.org/officeDocument/2006/relationships/image" Target="media/image68.wmf"/><Relationship Id="rId173" Type="http://schemas.openxmlformats.org/officeDocument/2006/relationships/oleObject" Target="embeddings/oleObject102.bin"/><Relationship Id="rId172" Type="http://schemas.openxmlformats.org/officeDocument/2006/relationships/image" Target="media/image67.png"/><Relationship Id="rId171" Type="http://schemas.openxmlformats.org/officeDocument/2006/relationships/image" Target="media/image66.wmf"/><Relationship Id="rId170" Type="http://schemas.openxmlformats.org/officeDocument/2006/relationships/oleObject" Target="embeddings/oleObject101.bin"/><Relationship Id="rId17" Type="http://schemas.openxmlformats.org/officeDocument/2006/relationships/oleObject" Target="embeddings/oleObject8.bin"/><Relationship Id="rId169" Type="http://schemas.openxmlformats.org/officeDocument/2006/relationships/image" Target="media/image65.jpeg"/><Relationship Id="rId168" Type="http://schemas.openxmlformats.org/officeDocument/2006/relationships/image" Target="media/image64.jpeg"/><Relationship Id="rId167" Type="http://schemas.openxmlformats.org/officeDocument/2006/relationships/image" Target="media/image63.wmf"/><Relationship Id="rId166" Type="http://schemas.openxmlformats.org/officeDocument/2006/relationships/oleObject" Target="embeddings/oleObject100.bin"/><Relationship Id="rId165" Type="http://schemas.openxmlformats.org/officeDocument/2006/relationships/image" Target="media/image62.png"/><Relationship Id="rId164" Type="http://schemas.openxmlformats.org/officeDocument/2006/relationships/image" Target="media/image61.wmf"/><Relationship Id="rId163" Type="http://schemas.openxmlformats.org/officeDocument/2006/relationships/oleObject" Target="embeddings/oleObject99.bin"/><Relationship Id="rId162" Type="http://schemas.openxmlformats.org/officeDocument/2006/relationships/image" Target="media/image60.wmf"/><Relationship Id="rId161" Type="http://schemas.openxmlformats.org/officeDocument/2006/relationships/oleObject" Target="embeddings/oleObject98.bin"/><Relationship Id="rId160" Type="http://schemas.openxmlformats.org/officeDocument/2006/relationships/image" Target="media/image59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97.bin"/><Relationship Id="rId158" Type="http://schemas.openxmlformats.org/officeDocument/2006/relationships/image" Target="media/image58.wmf"/><Relationship Id="rId157" Type="http://schemas.openxmlformats.org/officeDocument/2006/relationships/oleObject" Target="embeddings/oleObject96.bin"/><Relationship Id="rId156" Type="http://schemas.openxmlformats.org/officeDocument/2006/relationships/image" Target="media/image57.wmf"/><Relationship Id="rId155" Type="http://schemas.openxmlformats.org/officeDocument/2006/relationships/oleObject" Target="embeddings/oleObject95.bin"/><Relationship Id="rId154" Type="http://schemas.openxmlformats.org/officeDocument/2006/relationships/image" Target="media/image56.wmf"/><Relationship Id="rId153" Type="http://schemas.openxmlformats.org/officeDocument/2006/relationships/oleObject" Target="embeddings/oleObject94.bin"/><Relationship Id="rId152" Type="http://schemas.openxmlformats.org/officeDocument/2006/relationships/image" Target="media/image55.wmf"/><Relationship Id="rId151" Type="http://schemas.openxmlformats.org/officeDocument/2006/relationships/oleObject" Target="embeddings/oleObject93.bin"/><Relationship Id="rId150" Type="http://schemas.openxmlformats.org/officeDocument/2006/relationships/image" Target="media/image54.wmf"/><Relationship Id="rId15" Type="http://schemas.openxmlformats.org/officeDocument/2006/relationships/image" Target="media/image5.wmf"/><Relationship Id="rId149" Type="http://schemas.openxmlformats.org/officeDocument/2006/relationships/oleObject" Target="embeddings/oleObject92.bin"/><Relationship Id="rId148" Type="http://schemas.openxmlformats.org/officeDocument/2006/relationships/image" Target="media/image53.wmf"/><Relationship Id="rId147" Type="http://schemas.openxmlformats.org/officeDocument/2006/relationships/oleObject" Target="embeddings/oleObject91.bin"/><Relationship Id="rId146" Type="http://schemas.openxmlformats.org/officeDocument/2006/relationships/image" Target="media/image52.wmf"/><Relationship Id="rId145" Type="http://schemas.openxmlformats.org/officeDocument/2006/relationships/oleObject" Target="embeddings/oleObject90.bin"/><Relationship Id="rId144" Type="http://schemas.openxmlformats.org/officeDocument/2006/relationships/image" Target="media/image51.wmf"/><Relationship Id="rId143" Type="http://schemas.openxmlformats.org/officeDocument/2006/relationships/oleObject" Target="embeddings/oleObject89.bin"/><Relationship Id="rId142" Type="http://schemas.openxmlformats.org/officeDocument/2006/relationships/image" Target="media/image50.wmf"/><Relationship Id="rId141" Type="http://schemas.openxmlformats.org/officeDocument/2006/relationships/oleObject" Target="embeddings/oleObject88.bin"/><Relationship Id="rId140" Type="http://schemas.openxmlformats.org/officeDocument/2006/relationships/image" Target="media/image49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87.bin"/><Relationship Id="rId138" Type="http://schemas.openxmlformats.org/officeDocument/2006/relationships/image" Target="media/image48.wmf"/><Relationship Id="rId137" Type="http://schemas.openxmlformats.org/officeDocument/2006/relationships/oleObject" Target="embeddings/oleObject86.bin"/><Relationship Id="rId136" Type="http://schemas.openxmlformats.org/officeDocument/2006/relationships/image" Target="media/image47.wmf"/><Relationship Id="rId135" Type="http://schemas.openxmlformats.org/officeDocument/2006/relationships/oleObject" Target="embeddings/oleObject85.bin"/><Relationship Id="rId134" Type="http://schemas.openxmlformats.org/officeDocument/2006/relationships/image" Target="media/image46.wmf"/><Relationship Id="rId133" Type="http://schemas.openxmlformats.org/officeDocument/2006/relationships/oleObject" Target="embeddings/oleObject84.bin"/><Relationship Id="rId132" Type="http://schemas.openxmlformats.org/officeDocument/2006/relationships/image" Target="media/image45.wmf"/><Relationship Id="rId131" Type="http://schemas.openxmlformats.org/officeDocument/2006/relationships/oleObject" Target="embeddings/oleObject83.bin"/><Relationship Id="rId130" Type="http://schemas.openxmlformats.org/officeDocument/2006/relationships/image" Target="media/image44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82.bin"/><Relationship Id="rId128" Type="http://schemas.openxmlformats.org/officeDocument/2006/relationships/image" Target="media/image43.wmf"/><Relationship Id="rId127" Type="http://schemas.openxmlformats.org/officeDocument/2006/relationships/oleObject" Target="embeddings/oleObject81.bin"/><Relationship Id="rId126" Type="http://schemas.openxmlformats.org/officeDocument/2006/relationships/image" Target="media/image42.jpeg"/><Relationship Id="rId125" Type="http://schemas.openxmlformats.org/officeDocument/2006/relationships/image" Target="media/image41.wmf"/><Relationship Id="rId124" Type="http://schemas.openxmlformats.org/officeDocument/2006/relationships/oleObject" Target="embeddings/oleObject80.bin"/><Relationship Id="rId123" Type="http://schemas.openxmlformats.org/officeDocument/2006/relationships/image" Target="media/image40.wmf"/><Relationship Id="rId122" Type="http://schemas.openxmlformats.org/officeDocument/2006/relationships/oleObject" Target="embeddings/oleObject79.bin"/><Relationship Id="rId121" Type="http://schemas.openxmlformats.org/officeDocument/2006/relationships/image" Target="media/image39.wmf"/><Relationship Id="rId120" Type="http://schemas.openxmlformats.org/officeDocument/2006/relationships/oleObject" Target="embeddings/oleObject78.bin"/><Relationship Id="rId12" Type="http://schemas.openxmlformats.org/officeDocument/2006/relationships/image" Target="media/image4.wmf"/><Relationship Id="rId119" Type="http://schemas.openxmlformats.org/officeDocument/2006/relationships/image" Target="media/image38.wmf"/><Relationship Id="rId118" Type="http://schemas.openxmlformats.org/officeDocument/2006/relationships/oleObject" Target="embeddings/oleObject77.bin"/><Relationship Id="rId117" Type="http://schemas.openxmlformats.org/officeDocument/2006/relationships/image" Target="media/image37.wmf"/><Relationship Id="rId116" Type="http://schemas.openxmlformats.org/officeDocument/2006/relationships/oleObject" Target="embeddings/oleObject76.bin"/><Relationship Id="rId115" Type="http://schemas.openxmlformats.org/officeDocument/2006/relationships/image" Target="media/image36.wmf"/><Relationship Id="rId114" Type="http://schemas.openxmlformats.org/officeDocument/2006/relationships/oleObject" Target="embeddings/oleObject75.bin"/><Relationship Id="rId113" Type="http://schemas.openxmlformats.org/officeDocument/2006/relationships/oleObject" Target="embeddings/oleObject74.bin"/><Relationship Id="rId112" Type="http://schemas.openxmlformats.org/officeDocument/2006/relationships/image" Target="media/image35.wmf"/><Relationship Id="rId111" Type="http://schemas.openxmlformats.org/officeDocument/2006/relationships/oleObject" Target="embeddings/oleObject73.bin"/><Relationship Id="rId110" Type="http://schemas.openxmlformats.org/officeDocument/2006/relationships/image" Target="media/image34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72.bin"/><Relationship Id="rId108" Type="http://schemas.openxmlformats.org/officeDocument/2006/relationships/image" Target="media/image33.wmf"/><Relationship Id="rId107" Type="http://schemas.openxmlformats.org/officeDocument/2006/relationships/oleObject" Target="embeddings/oleObject71.bin"/><Relationship Id="rId106" Type="http://schemas.openxmlformats.org/officeDocument/2006/relationships/image" Target="media/image32.wmf"/><Relationship Id="rId105" Type="http://schemas.openxmlformats.org/officeDocument/2006/relationships/oleObject" Target="embeddings/oleObject70.bin"/><Relationship Id="rId104" Type="http://schemas.openxmlformats.org/officeDocument/2006/relationships/image" Target="media/image31.wmf"/><Relationship Id="rId103" Type="http://schemas.openxmlformats.org/officeDocument/2006/relationships/oleObject" Target="embeddings/oleObject69.bin"/><Relationship Id="rId102" Type="http://schemas.openxmlformats.org/officeDocument/2006/relationships/oleObject" Target="embeddings/oleObject68.bin"/><Relationship Id="rId101" Type="http://schemas.openxmlformats.org/officeDocument/2006/relationships/image" Target="media/image30.wmf"/><Relationship Id="rId100" Type="http://schemas.openxmlformats.org/officeDocument/2006/relationships/oleObject" Target="embeddings/oleObject67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748</Words>
  <Characters>4268</Characters>
  <Lines>35</Lines>
  <Paragraphs>10</Paragraphs>
  <TotalTime>165</TotalTime>
  <ScaleCrop>false</ScaleCrop>
  <LinksUpToDate>false</LinksUpToDate>
  <CharactersWithSpaces>5006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2020-12-22T11:21:00Z</dcterms:created>
  <dc:creator>vivi vivi</dc:creator>
  <cp:lastModifiedBy>qwe</cp:lastModifiedBy>
  <dcterms:modified xsi:type="dcterms:W3CDTF">2022-01-01T15:15:23Z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FE6E37F7746F438B8552FE938F55C778</vt:lpwstr>
  </property>
</Properties>
</file>